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E4" w:rsidRPr="008E2ED6" w:rsidRDefault="00B005E4" w:rsidP="00B005E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2ED6">
        <w:rPr>
          <w:rFonts w:ascii="Arial" w:hAnsi="Arial" w:cs="Arial"/>
          <w:b/>
          <w:sz w:val="36"/>
          <w:szCs w:val="36"/>
          <w:u w:val="single"/>
        </w:rPr>
        <w:t>Wonder- Part</w:t>
      </w:r>
      <w:r w:rsidR="00A65AF5">
        <w:rPr>
          <w:rFonts w:ascii="Arial" w:hAnsi="Arial" w:cs="Arial"/>
          <w:b/>
          <w:sz w:val="36"/>
          <w:szCs w:val="36"/>
          <w:u w:val="single"/>
        </w:rPr>
        <w:t>s</w:t>
      </w:r>
      <w:r w:rsidR="00EE4D31">
        <w:rPr>
          <w:rFonts w:ascii="Arial" w:hAnsi="Arial" w:cs="Arial"/>
          <w:b/>
          <w:sz w:val="36"/>
          <w:szCs w:val="36"/>
          <w:u w:val="single"/>
        </w:rPr>
        <w:t xml:space="preserve"> 3 &amp; 4</w:t>
      </w:r>
      <w:r w:rsidR="00B80114" w:rsidRPr="008E2ED6">
        <w:rPr>
          <w:rFonts w:ascii="Arial" w:hAnsi="Arial" w:cs="Arial"/>
          <w:b/>
          <w:sz w:val="36"/>
          <w:szCs w:val="36"/>
          <w:u w:val="single"/>
        </w:rPr>
        <w:t>-</w:t>
      </w:r>
      <w:r w:rsidR="00EE4D31">
        <w:rPr>
          <w:rFonts w:ascii="Arial" w:hAnsi="Arial" w:cs="Arial"/>
          <w:b/>
          <w:sz w:val="36"/>
          <w:szCs w:val="36"/>
          <w:u w:val="single"/>
        </w:rPr>
        <w:t xml:space="preserve"> pages 118-185</w:t>
      </w:r>
    </w:p>
    <w:p w:rsidR="00B005E4" w:rsidRPr="00EE4D31" w:rsidRDefault="00B005E4" w:rsidP="00B005E4">
      <w:pPr>
        <w:jc w:val="center"/>
        <w:rPr>
          <w:rFonts w:ascii="Arial" w:hAnsi="Arial" w:cs="Arial"/>
          <w:sz w:val="32"/>
          <w:szCs w:val="32"/>
        </w:rPr>
      </w:pPr>
      <w:r w:rsidRPr="00EE4D31">
        <w:rPr>
          <w:rFonts w:ascii="Arial" w:hAnsi="Arial" w:cs="Arial"/>
          <w:sz w:val="32"/>
          <w:szCs w:val="32"/>
        </w:rPr>
        <w:t>Vocabulary Words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 w:rsidRPr="00B005E4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41244">
        <w:rPr>
          <w:rFonts w:ascii="Arial" w:hAnsi="Arial" w:cs="Arial"/>
          <w:b/>
          <w:sz w:val="28"/>
          <w:szCs w:val="28"/>
        </w:rPr>
        <w:t>merged</w:t>
      </w:r>
      <w:r w:rsidR="002471CD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Joined together to form a whole.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hovering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Staying attentively nearby; lingering.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syndrome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A group of signs and symptoms that occur together and are characteristic of a particular disease or disorder.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morphed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Changed shape.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 artifact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237DCA">
        <w:rPr>
          <w:rFonts w:ascii="Arial" w:hAnsi="Arial" w:cs="Arial"/>
          <w:sz w:val="28"/>
          <w:szCs w:val="28"/>
        </w:rPr>
        <w:t>An object made or changed by human beings, especially a tool or weapon used in the past.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 illuminate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851401">
        <w:rPr>
          <w:rFonts w:ascii="Arial" w:hAnsi="Arial" w:cs="Arial"/>
          <w:sz w:val="28"/>
          <w:szCs w:val="28"/>
        </w:rPr>
        <w:t>To light up something; to make something clearer and easier to understand.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 oath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A serious, formal promise.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 sympathetic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Being understanding and sharing of other people’s troubles.</w:t>
      </w:r>
    </w:p>
    <w:p w:rsidR="00B005E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9) smirking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F25BE9">
        <w:rPr>
          <w:rFonts w:ascii="Arial" w:hAnsi="Arial" w:cs="Arial"/>
          <w:sz w:val="28"/>
          <w:szCs w:val="28"/>
        </w:rPr>
        <w:t>Smiling in a smug or annoying way.</w:t>
      </w:r>
    </w:p>
    <w:p w:rsidR="001C5FE5" w:rsidRPr="00F25BE9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10) expelled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F25BE9">
        <w:rPr>
          <w:rFonts w:ascii="Arial" w:hAnsi="Arial" w:cs="Arial"/>
          <w:sz w:val="28"/>
          <w:szCs w:val="28"/>
        </w:rPr>
        <w:t>Asked to leave a place, such as a school, because a person has behaved badly.</w:t>
      </w:r>
    </w:p>
    <w:p w:rsidR="001C5FE5" w:rsidRPr="003C647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11) permanent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3C6474">
        <w:rPr>
          <w:rFonts w:ascii="Arial" w:hAnsi="Arial" w:cs="Arial"/>
          <w:sz w:val="28"/>
          <w:szCs w:val="28"/>
        </w:rPr>
        <w:t>Lasting or meant to last for a long time.</w:t>
      </w:r>
    </w:p>
    <w:p w:rsidR="001C5FE5" w:rsidRPr="003C6474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12) inkling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3C6474">
        <w:rPr>
          <w:rFonts w:ascii="Arial" w:hAnsi="Arial" w:cs="Arial"/>
          <w:sz w:val="28"/>
          <w:szCs w:val="28"/>
        </w:rPr>
        <w:t>A slight suggestion or indication; a hint.</w:t>
      </w:r>
    </w:p>
    <w:p w:rsidR="001C5FE5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13) warranted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3C6474">
        <w:rPr>
          <w:rFonts w:ascii="Arial" w:hAnsi="Arial" w:cs="Arial"/>
          <w:sz w:val="28"/>
          <w:szCs w:val="28"/>
        </w:rPr>
        <w:t>Deserved; guaranteed.</w:t>
      </w:r>
    </w:p>
    <w:p w:rsidR="001C5FE5" w:rsidRPr="003C6474" w:rsidRDefault="00741244" w:rsidP="001C5F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14) retrospect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3C6474">
        <w:rPr>
          <w:rFonts w:ascii="Arial" w:hAnsi="Arial" w:cs="Arial"/>
          <w:sz w:val="28"/>
          <w:szCs w:val="28"/>
        </w:rPr>
        <w:t>To look back in thought; to think about the past.</w:t>
      </w:r>
    </w:p>
    <w:p w:rsidR="001C5FE5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 inclusion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3C6474">
        <w:rPr>
          <w:rFonts w:ascii="Arial" w:hAnsi="Arial" w:cs="Arial"/>
          <w:sz w:val="28"/>
          <w:szCs w:val="28"/>
        </w:rPr>
        <w:t>The act of being included into something.</w:t>
      </w:r>
    </w:p>
    <w:p w:rsidR="001C5FE5" w:rsidRPr="005E29AC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16) stringent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3C6474">
        <w:rPr>
          <w:rFonts w:ascii="Arial" w:hAnsi="Arial" w:cs="Arial"/>
          <w:sz w:val="28"/>
          <w:szCs w:val="28"/>
        </w:rPr>
        <w:t>Convincing or forcible; strict or severe.</w:t>
      </w:r>
    </w:p>
    <w:p w:rsidR="001C5FE5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17) protocol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3C6474">
        <w:rPr>
          <w:rFonts w:ascii="Arial" w:hAnsi="Arial" w:cs="Arial"/>
          <w:sz w:val="28"/>
          <w:szCs w:val="28"/>
        </w:rPr>
        <w:t>The formal etiquette and code of behavior.</w:t>
      </w:r>
    </w:p>
    <w:p w:rsidR="001C5FE5" w:rsidRPr="005E29AC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18) empathy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BA505A">
        <w:rPr>
          <w:rFonts w:ascii="Arial" w:hAnsi="Arial" w:cs="Arial"/>
          <w:sz w:val="28"/>
          <w:szCs w:val="28"/>
        </w:rPr>
        <w:t>The ability to understand another person’s feeling.</w:t>
      </w:r>
      <w:bookmarkStart w:id="0" w:name="_GoBack"/>
      <w:bookmarkEnd w:id="0"/>
    </w:p>
    <w:p w:rsidR="001C5FE5" w:rsidRPr="00851401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19) fringe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851401">
        <w:rPr>
          <w:rFonts w:ascii="Arial" w:hAnsi="Arial" w:cs="Arial"/>
          <w:sz w:val="28"/>
          <w:szCs w:val="28"/>
        </w:rPr>
        <w:t>To form an edge or a border.</w:t>
      </w:r>
    </w:p>
    <w:p w:rsidR="001C5FE5" w:rsidRDefault="00741244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20) hypocrite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851401">
        <w:rPr>
          <w:rFonts w:ascii="Arial" w:hAnsi="Arial" w:cs="Arial"/>
          <w:sz w:val="28"/>
          <w:szCs w:val="28"/>
        </w:rPr>
        <w:t>Someone who pretends to be loyal, honest, or good.</w:t>
      </w:r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</w:p>
    <w:sectPr w:rsidR="001C5FE5" w:rsidRPr="001C5FE5" w:rsidSect="00B0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1B2"/>
    <w:multiLevelType w:val="hybridMultilevel"/>
    <w:tmpl w:val="4C10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686F"/>
    <w:multiLevelType w:val="hybridMultilevel"/>
    <w:tmpl w:val="52AC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4"/>
    <w:rsid w:val="000D4E6D"/>
    <w:rsid w:val="001C5FE5"/>
    <w:rsid w:val="001C6B7A"/>
    <w:rsid w:val="00237DCA"/>
    <w:rsid w:val="002471CD"/>
    <w:rsid w:val="002A4B89"/>
    <w:rsid w:val="002C4D08"/>
    <w:rsid w:val="003C6474"/>
    <w:rsid w:val="00506202"/>
    <w:rsid w:val="005C6928"/>
    <w:rsid w:val="005E29AC"/>
    <w:rsid w:val="00690648"/>
    <w:rsid w:val="00741244"/>
    <w:rsid w:val="007A1905"/>
    <w:rsid w:val="00844005"/>
    <w:rsid w:val="00851401"/>
    <w:rsid w:val="008E2ED6"/>
    <w:rsid w:val="00A42E1E"/>
    <w:rsid w:val="00A65AF5"/>
    <w:rsid w:val="00B005E4"/>
    <w:rsid w:val="00B02C3A"/>
    <w:rsid w:val="00B80114"/>
    <w:rsid w:val="00BA505A"/>
    <w:rsid w:val="00EE4D31"/>
    <w:rsid w:val="00F05A96"/>
    <w:rsid w:val="00F25BE9"/>
    <w:rsid w:val="00F31FD3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C172"/>
  <w15:chartTrackingRefBased/>
  <w15:docId w15:val="{C786F8A9-840B-4531-9F34-3F1F626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5</cp:revision>
  <cp:lastPrinted>2017-09-24T20:44:00Z</cp:lastPrinted>
  <dcterms:created xsi:type="dcterms:W3CDTF">2017-09-24T20:53:00Z</dcterms:created>
  <dcterms:modified xsi:type="dcterms:W3CDTF">2017-09-24T23:21:00Z</dcterms:modified>
</cp:coreProperties>
</file>